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9D" w:rsidRDefault="0059739D" w:rsidP="00407300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C821BD" w:rsidRDefault="00C821BD" w:rsidP="00C821BD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000E276C" wp14:editId="3A0B1B0C">
            <wp:simplePos x="0" y="0"/>
            <wp:positionH relativeFrom="column">
              <wp:posOffset>1914525</wp:posOffset>
            </wp:positionH>
            <wp:positionV relativeFrom="paragraph">
              <wp:posOffset>346710</wp:posOffset>
            </wp:positionV>
            <wp:extent cx="2019300" cy="16071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 farsi ab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1BD" w:rsidRDefault="00C821BD" w:rsidP="00C821B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C821BD" w:rsidRDefault="00C821BD" w:rsidP="00C821BD">
      <w:pPr>
        <w:bidi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C821BD" w:rsidRDefault="00C821BD" w:rsidP="0059739D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C821BD" w:rsidRDefault="00C821BD" w:rsidP="00C821BD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59739D" w:rsidRPr="00B1519C" w:rsidRDefault="0059739D" w:rsidP="00C821BD">
      <w:pPr>
        <w:bidi/>
        <w:rPr>
          <w:rFonts w:cs="B Mitra"/>
          <w:b/>
          <w:bCs/>
          <w:color w:val="548DD4" w:themeColor="text2" w:themeTint="99"/>
          <w:sz w:val="28"/>
          <w:szCs w:val="28"/>
          <w:rtl/>
          <w:lang w:bidi="fa-IR"/>
        </w:rPr>
      </w:pPr>
      <w:bookmarkStart w:id="0" w:name="_GoBack"/>
      <w:r w:rsidRPr="00B1519C">
        <w:rPr>
          <w:rFonts w:cs="B Mitra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ارزیابی </w:t>
      </w:r>
      <w:r w:rsidR="00B17EE2" w:rsidRPr="00B1519C">
        <w:rPr>
          <w:rFonts w:cs="B Mitra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اخلاق و </w:t>
      </w:r>
      <w:r w:rsidRPr="00B1519C">
        <w:rPr>
          <w:rFonts w:cs="B Mitra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رفتار حرفه ای اعضای هیات علمی پایه و بالینی </w:t>
      </w:r>
      <w:bookmarkEnd w:id="0"/>
    </w:p>
    <w:p w:rsidR="00B45266" w:rsidRPr="009C2D75" w:rsidRDefault="00000A6F" w:rsidP="00CD5482">
      <w:pPr>
        <w:pStyle w:val="ListParagraph"/>
        <w:bidi/>
        <w:spacing w:line="240" w:lineRule="auto"/>
        <w:jc w:val="both"/>
        <w:rPr>
          <w:rFonts w:cs="B Mitra"/>
          <w:color w:val="000000"/>
          <w:sz w:val="28"/>
          <w:szCs w:val="28"/>
          <w:shd w:val="clear" w:color="auto" w:fill="FFFFFF"/>
          <w:rtl/>
        </w:rPr>
      </w:pP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با توجه به اهميت اخلاق حرفه‌اي در </w:t>
      </w:r>
      <w:r w:rsidR="00B45266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توسعه </w:t>
      </w:r>
      <w:r w:rsidR="0040410D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دانشگاه</w:t>
      </w:r>
      <w:r w:rsidR="00B45266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،</w:t>
      </w: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اعضای هیات علمی که از ارکان دانشگاه محسوب می شوند</w:t>
      </w:r>
      <w:r w:rsidR="0040410D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در پایان هر نیمسال تحصیلی</w:t>
      </w: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از نظر رفتار حرفه ای مورد ارزیابی قرار می گیرند. </w:t>
      </w:r>
      <w:r w:rsidR="00B45266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این ارزیابی به صورت 360 درجه و با استفاده از نظر دانشجویان، </w:t>
      </w:r>
      <w:r w:rsidR="00B565DF">
        <w:rPr>
          <w:rFonts w:cs="B Mitra" w:hint="cs"/>
          <w:sz w:val="28"/>
          <w:szCs w:val="28"/>
          <w:rtl/>
          <w:lang w:bidi="fa-IR"/>
        </w:rPr>
        <w:t>یک عضو</w:t>
      </w:r>
      <w:r w:rsidR="00B45266" w:rsidRPr="009C2D75">
        <w:rPr>
          <w:rFonts w:cs="B Mitra" w:hint="cs"/>
          <w:sz w:val="28"/>
          <w:szCs w:val="28"/>
          <w:rtl/>
          <w:lang w:bidi="fa-IR"/>
        </w:rPr>
        <w:t xml:space="preserve"> هیات</w:t>
      </w:r>
      <w:r w:rsidR="0040410D" w:rsidRPr="009C2D75">
        <w:rPr>
          <w:rFonts w:cs="B Mitra" w:hint="cs"/>
          <w:sz w:val="28"/>
          <w:szCs w:val="28"/>
          <w:rtl/>
          <w:lang w:bidi="fa-IR"/>
        </w:rPr>
        <w:t xml:space="preserve"> علمی گروه</w:t>
      </w:r>
      <w:r w:rsidR="005023AF">
        <w:rPr>
          <w:rFonts w:cs="B Mitra" w:hint="cs"/>
          <w:sz w:val="28"/>
          <w:szCs w:val="28"/>
          <w:rtl/>
          <w:lang w:bidi="fa-IR"/>
        </w:rPr>
        <w:t xml:space="preserve"> (عضو هیات ممیزه</w:t>
      </w:r>
      <w:r w:rsidR="00701861">
        <w:rPr>
          <w:rFonts w:cs="B Mitra" w:hint="cs"/>
          <w:sz w:val="28"/>
          <w:szCs w:val="28"/>
          <w:rtl/>
          <w:lang w:bidi="fa-IR"/>
        </w:rPr>
        <w:t xml:space="preserve"> حاضر در گروه</w:t>
      </w:r>
      <w:r w:rsidR="005023AF">
        <w:rPr>
          <w:rFonts w:cs="B Mitra" w:hint="cs"/>
          <w:sz w:val="28"/>
          <w:szCs w:val="28"/>
          <w:rtl/>
          <w:lang w:bidi="fa-IR"/>
        </w:rPr>
        <w:t>/بالاترین مرتبه علمی</w:t>
      </w:r>
      <w:r w:rsidR="00701861">
        <w:rPr>
          <w:rFonts w:cs="B Mitra" w:hint="cs"/>
          <w:sz w:val="28"/>
          <w:szCs w:val="28"/>
          <w:rtl/>
          <w:lang w:bidi="fa-IR"/>
        </w:rPr>
        <w:t xml:space="preserve"> گروه</w:t>
      </w:r>
      <w:r w:rsidR="005023AF">
        <w:rPr>
          <w:rFonts w:cs="B Mitra" w:hint="cs"/>
          <w:sz w:val="28"/>
          <w:szCs w:val="28"/>
          <w:rtl/>
          <w:lang w:bidi="fa-IR"/>
        </w:rPr>
        <w:t>)</w:t>
      </w:r>
      <w:r w:rsidR="00B45266" w:rsidRPr="009C2D75">
        <w:rPr>
          <w:rFonts w:cs="B Mitra" w:hint="cs"/>
          <w:sz w:val="28"/>
          <w:szCs w:val="28"/>
          <w:rtl/>
          <w:lang w:bidi="fa-IR"/>
        </w:rPr>
        <w:t xml:space="preserve">، مدیرگروه، رییس دانشکده، معاونت آموزشی دانشگاه، </w:t>
      </w:r>
      <w:r w:rsidR="00B565DF">
        <w:rPr>
          <w:rFonts w:cs="B Mitra" w:hint="cs"/>
          <w:sz w:val="28"/>
          <w:szCs w:val="28"/>
          <w:rtl/>
          <w:lang w:bidi="fa-IR"/>
        </w:rPr>
        <w:t xml:space="preserve">رئیس یا </w:t>
      </w:r>
      <w:r w:rsidR="00B45266" w:rsidRPr="009C2D75">
        <w:rPr>
          <w:rFonts w:cs="B Mitra" w:hint="cs"/>
          <w:sz w:val="28"/>
          <w:szCs w:val="28"/>
          <w:rtl/>
          <w:lang w:bidi="fa-IR"/>
        </w:rPr>
        <w:t xml:space="preserve">معاونت آموزشی بیمارستان </w:t>
      </w:r>
      <w:r w:rsidR="0040410D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با توجه به پایه یا بالینی بودن </w:t>
      </w:r>
      <w:r w:rsidR="00B45266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انجام می شود.</w:t>
      </w:r>
    </w:p>
    <w:p w:rsidR="0059739D" w:rsidRDefault="00000A6F" w:rsidP="00CD5482">
      <w:pPr>
        <w:pStyle w:val="ListParagraph"/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نتایج این ار</w:t>
      </w:r>
      <w:r w:rsidR="00B45266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ز</w:t>
      </w: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یابی در</w:t>
      </w:r>
      <w:r w:rsidR="00C619BE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محرومیت از مطب (</w:t>
      </w:r>
      <w:r w:rsidR="009E6B85">
        <w:rPr>
          <w:rFonts w:cs="B Mitra" w:hint="cs"/>
          <w:color w:val="000000"/>
          <w:sz w:val="28"/>
          <w:szCs w:val="28"/>
          <w:shd w:val="clear" w:color="auto" w:fill="FFFFFF"/>
          <w:rtl/>
        </w:rPr>
        <w:t>تمام وقتی</w:t>
      </w:r>
      <w:r w:rsidR="00C619BE">
        <w:rPr>
          <w:rFonts w:cs="B Mitra" w:hint="cs"/>
          <w:color w:val="000000"/>
          <w:sz w:val="28"/>
          <w:szCs w:val="28"/>
          <w:shd w:val="clear" w:color="auto" w:fill="FFFFFF"/>
          <w:rtl/>
        </w:rPr>
        <w:t>)</w:t>
      </w:r>
      <w:r w:rsidR="009E6B85">
        <w:rPr>
          <w:rFonts w:cs="B Mitra" w:hint="cs"/>
          <w:color w:val="000000"/>
          <w:sz w:val="28"/>
          <w:szCs w:val="28"/>
          <w:shd w:val="clear" w:color="auto" w:fill="FFFFFF"/>
          <w:rtl/>
        </w:rPr>
        <w:t>، انتخاب استاد نمونه و</w:t>
      </w:r>
      <w:r w:rsidR="005023AF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9E6B85"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>ترفیع سالیانه</w:t>
      </w:r>
      <w:r w:rsidR="005023AF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9C2D75">
        <w:rPr>
          <w:rFonts w:cs="B Mitra" w:hint="cs"/>
          <w:color w:val="000000"/>
          <w:sz w:val="28"/>
          <w:szCs w:val="28"/>
          <w:shd w:val="clear" w:color="auto" w:fill="FFFFFF"/>
          <w:rtl/>
        </w:rPr>
        <w:t xml:space="preserve">اعضای هیات علمی </w:t>
      </w:r>
      <w:r w:rsidR="00B45266" w:rsidRPr="009C2D75">
        <w:rPr>
          <w:rFonts w:cs="B Mitra" w:hint="cs"/>
          <w:sz w:val="28"/>
          <w:szCs w:val="28"/>
          <w:rtl/>
          <w:lang w:bidi="fa-IR"/>
        </w:rPr>
        <w:t>به صورت زیر تاثیر گذار خواهد بود.</w:t>
      </w:r>
      <w:r w:rsidR="005023AF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B45266" w:rsidRPr="009C2D75" w:rsidRDefault="00B45266" w:rsidP="00CD5482">
      <w:pPr>
        <w:pStyle w:val="ListParagraph"/>
        <w:bidi/>
        <w:spacing w:line="240" w:lineRule="auto"/>
        <w:jc w:val="both"/>
        <w:rPr>
          <w:rFonts w:cs="B Mitra"/>
          <w:sz w:val="28"/>
          <w:szCs w:val="28"/>
          <w:lang w:bidi="fa-IR"/>
        </w:rPr>
      </w:pPr>
    </w:p>
    <w:p w:rsidR="0080305B" w:rsidRDefault="0059739D" w:rsidP="00CD5482">
      <w:pPr>
        <w:pStyle w:val="ListParagraph"/>
        <w:numPr>
          <w:ilvl w:val="0"/>
          <w:numId w:val="5"/>
        </w:numPr>
        <w:bidi/>
        <w:spacing w:line="240" w:lineRule="auto"/>
        <w:ind w:left="996" w:hanging="283"/>
        <w:jc w:val="both"/>
        <w:rPr>
          <w:rFonts w:cs="B Mitra"/>
          <w:sz w:val="28"/>
          <w:szCs w:val="28"/>
          <w:lang w:bidi="fa-IR"/>
        </w:rPr>
      </w:pPr>
      <w:r w:rsidRPr="0080305B">
        <w:rPr>
          <w:rFonts w:cs="B Mitra" w:hint="cs"/>
          <w:sz w:val="28"/>
          <w:szCs w:val="28"/>
          <w:rtl/>
          <w:lang w:bidi="fa-IR"/>
        </w:rPr>
        <w:t xml:space="preserve">کمتر از </w:t>
      </w:r>
      <w:r w:rsidR="0015241F" w:rsidRPr="0080305B">
        <w:rPr>
          <w:rFonts w:cs="B Mitra" w:hint="cs"/>
          <w:sz w:val="28"/>
          <w:szCs w:val="28"/>
          <w:rtl/>
          <w:lang w:bidi="fa-IR"/>
        </w:rPr>
        <w:t>60</w:t>
      </w:r>
      <w:r w:rsidRPr="0080305B">
        <w:rPr>
          <w:rFonts w:cs="B Mitra" w:hint="cs"/>
          <w:sz w:val="28"/>
          <w:szCs w:val="28"/>
          <w:rtl/>
          <w:lang w:bidi="fa-IR"/>
        </w:rPr>
        <w:t xml:space="preserve"> درصد</w:t>
      </w:r>
      <w:r w:rsidR="00B94609" w:rsidRPr="0080305B">
        <w:rPr>
          <w:rFonts w:cs="B Mitra" w:hint="cs"/>
          <w:sz w:val="28"/>
          <w:szCs w:val="28"/>
          <w:rtl/>
          <w:lang w:bidi="fa-IR"/>
        </w:rPr>
        <w:t>: از مزایای فوق محروم می شود. (عدم دریافت تمام وقتی، عدم انتخاب به عنوان استاد نمونه، عدم ترفیع سالیانه</w:t>
      </w:r>
      <w:r w:rsidR="0080305B">
        <w:rPr>
          <w:rFonts w:cs="B Mitra" w:hint="cs"/>
          <w:sz w:val="28"/>
          <w:szCs w:val="28"/>
          <w:rtl/>
          <w:lang w:bidi="fa-IR"/>
        </w:rPr>
        <w:t>)</w:t>
      </w:r>
    </w:p>
    <w:p w:rsidR="0059739D" w:rsidRPr="0080305B" w:rsidRDefault="0080305B" w:rsidP="00CD5482">
      <w:pPr>
        <w:pStyle w:val="ListParagraph"/>
        <w:bidi/>
        <w:spacing w:line="240" w:lineRule="auto"/>
        <w:ind w:left="996"/>
        <w:jc w:val="both"/>
        <w:rPr>
          <w:rFonts w:cs="B Mitra"/>
          <w:sz w:val="28"/>
          <w:szCs w:val="28"/>
          <w:rtl/>
          <w:lang w:bidi="fa-IR"/>
        </w:rPr>
      </w:pPr>
      <w:r w:rsidRPr="0080305B">
        <w:rPr>
          <w:rFonts w:cs="B Mitra" w:hint="cs"/>
          <w:sz w:val="28"/>
          <w:szCs w:val="28"/>
          <w:rtl/>
          <w:lang w:bidi="fa-IR"/>
        </w:rPr>
        <w:t>ع</w:t>
      </w:r>
      <w:r w:rsidR="00B565DF" w:rsidRPr="0080305B">
        <w:rPr>
          <w:rFonts w:cs="B Mitra" w:hint="cs"/>
          <w:sz w:val="28"/>
          <w:szCs w:val="28"/>
          <w:rtl/>
          <w:lang w:bidi="fa-IR"/>
        </w:rPr>
        <w:t>دم تحقق حداقل یک امتیاز شرطی</w:t>
      </w:r>
      <w:r w:rsidR="009E6B85" w:rsidRPr="0080305B">
        <w:rPr>
          <w:rFonts w:cs="B Mitra" w:hint="cs"/>
          <w:sz w:val="28"/>
          <w:szCs w:val="28"/>
          <w:rtl/>
          <w:lang w:bidi="fa-IR"/>
        </w:rPr>
        <w:t>:</w:t>
      </w:r>
      <w:r w:rsidR="0084697A">
        <w:rPr>
          <w:rFonts w:cs="B Mitra" w:hint="cs"/>
          <w:sz w:val="28"/>
          <w:szCs w:val="28"/>
          <w:rtl/>
          <w:lang w:bidi="fa-IR"/>
        </w:rPr>
        <w:t xml:space="preserve"> </w:t>
      </w:r>
      <w:r w:rsidR="00B94609" w:rsidRPr="0080305B">
        <w:rPr>
          <w:rFonts w:cs="B Mitra" w:hint="cs"/>
          <w:sz w:val="28"/>
          <w:szCs w:val="28"/>
          <w:rtl/>
          <w:lang w:bidi="fa-IR"/>
        </w:rPr>
        <w:t xml:space="preserve">پس از تایید کمیته مربوطه (کمیته تمام وقتی، کمیته انتخاب استاد نمونه در معاونت آموزشی دانشگاه، کمیته ترفیع) </w:t>
      </w:r>
      <w:r w:rsidR="009E6B85" w:rsidRPr="0080305B">
        <w:rPr>
          <w:rFonts w:cs="B Mitra" w:hint="cs"/>
          <w:sz w:val="28"/>
          <w:szCs w:val="28"/>
          <w:rtl/>
          <w:lang w:bidi="fa-IR"/>
        </w:rPr>
        <w:t>از مزایای فوق محروم می شود</w:t>
      </w:r>
      <w:r w:rsidR="0059739D" w:rsidRPr="0080305B">
        <w:rPr>
          <w:rFonts w:cs="B Mitra" w:hint="cs"/>
          <w:sz w:val="28"/>
          <w:szCs w:val="28"/>
          <w:rtl/>
          <w:lang w:bidi="fa-IR"/>
        </w:rPr>
        <w:t xml:space="preserve">. </w:t>
      </w:r>
      <w:r w:rsidR="005A69A5" w:rsidRPr="0080305B">
        <w:rPr>
          <w:rFonts w:cs="B Mitra" w:hint="cs"/>
          <w:sz w:val="28"/>
          <w:szCs w:val="28"/>
          <w:rtl/>
          <w:lang w:bidi="fa-IR"/>
        </w:rPr>
        <w:t>(عدم دریافت تمام وقتی، عدم انتخاب به عنوان استاد نمونه</w:t>
      </w:r>
      <w:r w:rsidR="00B94609" w:rsidRPr="0080305B">
        <w:rPr>
          <w:rFonts w:cs="B Mitra" w:hint="cs"/>
          <w:sz w:val="28"/>
          <w:szCs w:val="28"/>
          <w:rtl/>
          <w:lang w:bidi="fa-IR"/>
        </w:rPr>
        <w:t>، عدم ترفیع سالیانه</w:t>
      </w:r>
      <w:r w:rsidR="005A69A5" w:rsidRPr="0080305B">
        <w:rPr>
          <w:rFonts w:cs="B Mitra" w:hint="cs"/>
          <w:sz w:val="28"/>
          <w:szCs w:val="28"/>
          <w:rtl/>
          <w:lang w:bidi="fa-IR"/>
        </w:rPr>
        <w:t>)</w:t>
      </w:r>
    </w:p>
    <w:p w:rsidR="00464146" w:rsidRPr="00B565DF" w:rsidRDefault="0059739D" w:rsidP="00EB440E">
      <w:pPr>
        <w:pStyle w:val="ListParagraph"/>
        <w:numPr>
          <w:ilvl w:val="0"/>
          <w:numId w:val="5"/>
        </w:numPr>
        <w:bidi/>
        <w:spacing w:line="240" w:lineRule="auto"/>
        <w:ind w:left="996" w:hanging="283"/>
        <w:jc w:val="both"/>
        <w:rPr>
          <w:rFonts w:cs="B Mitra"/>
          <w:sz w:val="28"/>
          <w:szCs w:val="28"/>
          <w:lang w:bidi="fa-IR"/>
        </w:rPr>
      </w:pPr>
      <w:r w:rsidRPr="00B565DF">
        <w:rPr>
          <w:rFonts w:cs="B Mitra" w:hint="cs"/>
          <w:sz w:val="28"/>
          <w:szCs w:val="28"/>
          <w:rtl/>
          <w:lang w:bidi="fa-IR"/>
        </w:rPr>
        <w:t>7</w:t>
      </w:r>
      <w:r w:rsidR="005023AF">
        <w:rPr>
          <w:rFonts w:cs="B Mitra" w:hint="cs"/>
          <w:sz w:val="28"/>
          <w:szCs w:val="28"/>
          <w:rtl/>
          <w:lang w:bidi="fa-IR"/>
        </w:rPr>
        <w:t>0</w:t>
      </w:r>
      <w:r w:rsidRPr="00B565DF">
        <w:rPr>
          <w:rFonts w:cs="B Mitra" w:hint="cs"/>
          <w:sz w:val="28"/>
          <w:szCs w:val="28"/>
          <w:rtl/>
          <w:lang w:bidi="fa-IR"/>
        </w:rPr>
        <w:t>-</w:t>
      </w:r>
      <w:r w:rsidR="0015241F" w:rsidRPr="00B565DF">
        <w:rPr>
          <w:rFonts w:cs="B Mitra" w:hint="cs"/>
          <w:sz w:val="28"/>
          <w:szCs w:val="28"/>
          <w:rtl/>
          <w:lang w:bidi="fa-IR"/>
        </w:rPr>
        <w:t>6</w:t>
      </w:r>
      <w:r w:rsidR="00EB440E">
        <w:rPr>
          <w:rFonts w:cs="B Mitra" w:hint="cs"/>
          <w:sz w:val="28"/>
          <w:szCs w:val="28"/>
          <w:rtl/>
          <w:lang w:bidi="fa-IR"/>
        </w:rPr>
        <w:t>0</w:t>
      </w:r>
      <w:r w:rsidRPr="00B565DF">
        <w:rPr>
          <w:rFonts w:cs="B Mitra" w:hint="cs"/>
          <w:sz w:val="28"/>
          <w:szCs w:val="28"/>
          <w:rtl/>
          <w:lang w:bidi="fa-IR"/>
        </w:rPr>
        <w:t xml:space="preserve"> درصد</w:t>
      </w:r>
      <w:r w:rsidR="00427BD7" w:rsidRPr="00B565DF">
        <w:rPr>
          <w:rFonts w:cs="B Mitra" w:hint="cs"/>
          <w:sz w:val="28"/>
          <w:szCs w:val="28"/>
          <w:rtl/>
          <w:lang w:bidi="fa-IR"/>
        </w:rPr>
        <w:t>،</w:t>
      </w:r>
      <w:r w:rsidRPr="00B565DF">
        <w:rPr>
          <w:rFonts w:cs="B Mitra" w:hint="cs"/>
          <w:sz w:val="28"/>
          <w:szCs w:val="28"/>
          <w:rtl/>
          <w:lang w:bidi="fa-IR"/>
        </w:rPr>
        <w:t xml:space="preserve"> امتیاز منفی </w:t>
      </w:r>
      <w:r w:rsidR="00B45266" w:rsidRPr="00B565DF">
        <w:rPr>
          <w:rFonts w:cs="B Mitra" w:hint="cs"/>
          <w:sz w:val="28"/>
          <w:szCs w:val="28"/>
          <w:rtl/>
          <w:lang w:bidi="fa-IR"/>
        </w:rPr>
        <w:t>می گیرد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>: به ازای هر نمره کمتر از 7</w:t>
      </w:r>
      <w:r w:rsidR="00EB440E">
        <w:rPr>
          <w:rFonts w:cs="B Mitra" w:hint="cs"/>
          <w:sz w:val="28"/>
          <w:szCs w:val="28"/>
          <w:rtl/>
          <w:lang w:bidi="fa-IR"/>
        </w:rPr>
        <w:t>0</w:t>
      </w:r>
      <w:r w:rsidR="005023AF">
        <w:rPr>
          <w:rFonts w:cs="B Mitra" w:hint="cs"/>
          <w:sz w:val="28"/>
          <w:szCs w:val="28"/>
          <w:rtl/>
          <w:lang w:bidi="fa-IR"/>
        </w:rPr>
        <w:t xml:space="preserve">، </w:t>
      </w:r>
      <w:r w:rsidR="00ED1D41" w:rsidRPr="00B565DF">
        <w:rPr>
          <w:rFonts w:cs="B Mitra" w:hint="cs"/>
          <w:sz w:val="28"/>
          <w:szCs w:val="28"/>
          <w:rtl/>
          <w:lang w:bidi="fa-IR"/>
        </w:rPr>
        <w:t>دو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 xml:space="preserve"> صدم امتیازات اخذ شده کسر می گردد.</w:t>
      </w:r>
    </w:p>
    <w:p w:rsidR="0059739D" w:rsidRPr="00B565DF" w:rsidRDefault="00464146" w:rsidP="00701861">
      <w:pPr>
        <w:spacing w:line="240" w:lineRule="auto"/>
        <w:ind w:left="996" w:hanging="283"/>
        <w:rPr>
          <w:rFonts w:cs="B Mitra"/>
          <w:sz w:val="28"/>
          <w:szCs w:val="28"/>
          <w:lang w:bidi="fa-IR"/>
        </w:rPr>
      </w:pPr>
      <w:r w:rsidRPr="00B565DF">
        <w:rPr>
          <w:rFonts w:cs="B Mitra" w:hint="cs"/>
          <w:sz w:val="28"/>
          <w:szCs w:val="28"/>
          <w:rtl/>
          <w:lang w:bidi="fa-IR"/>
        </w:rPr>
        <w:t>امتیاز</w:t>
      </w:r>
      <w:r w:rsidRPr="00B565DF">
        <w:rPr>
          <w:rFonts w:cs="B Mitra"/>
          <w:sz w:val="28"/>
          <w:szCs w:val="28"/>
          <w:lang w:bidi="fa-IR"/>
        </w:rPr>
        <w:t xml:space="preserve"> – (</w:t>
      </w:r>
      <m:oMath>
        <m:f>
          <m:fPr>
            <m:ctrlPr>
              <w:rPr>
                <w:rFonts w:ascii="Cambria Math" w:hAnsi="Cambria Math" w:cs="B Mitra"/>
                <w:sz w:val="28"/>
                <w:szCs w:val="28"/>
                <w:lang w:bidi="fa-IR"/>
              </w:rPr>
            </m:ctrlPr>
          </m:fPr>
          <m:num>
            <m:d>
              <m:dPr>
                <m:ctrlPr>
                  <w:rPr>
                    <w:rFonts w:ascii="Cambria Math" w:hAnsi="Cambria Math" w:cs="B Mitra"/>
                    <w:sz w:val="28"/>
                    <w:szCs w:val="28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  <w:lang w:bidi="fa-IR"/>
                  </w:rPr>
                  <m:t xml:space="preserve">70- </m:t>
                </m:r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  <w:rtl/>
                    <w:lang w:bidi="fa-IR"/>
                  </w:rPr>
                  <m:t xml:space="preserve"> رفتار نمره</m:t>
                </m:r>
                <m:ctrlPr>
                  <w:rPr>
                    <w:rFonts w:ascii="Cambria Math" w:hAnsi="Cambria Math" w:cs="B Mitra"/>
                    <w:i/>
                    <w:sz w:val="28"/>
                    <w:szCs w:val="28"/>
                    <w:lang w:bidi="fa-IR"/>
                  </w:rPr>
                </m:ctrlPr>
              </m:e>
            </m:d>
            <m:r>
              <w:rPr>
                <w:rFonts w:ascii="Cambria Math" w:hAnsi="Cambria Math" w:cs="B Mitra"/>
                <w:sz w:val="28"/>
                <w:szCs w:val="28"/>
                <w:lang w:bidi="fa-IR"/>
              </w:rPr>
              <m:t>*2</m:t>
            </m:r>
          </m:num>
          <m:den>
            <m:r>
              <m:rPr>
                <m:sty m:val="p"/>
              </m:rPr>
              <w:rPr>
                <w:rFonts w:ascii="Cambria Math" w:hAnsi="Cambria Math" w:cs="B Mitra"/>
                <w:sz w:val="28"/>
                <w:szCs w:val="28"/>
                <w:lang w:bidi="fa-IR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B Mitra"/>
            <w:sz w:val="28"/>
            <w:szCs w:val="28"/>
            <w:lang w:bidi="fa-IR"/>
          </w:rPr>
          <m:t>×</m:t>
        </m:r>
        <m:r>
          <m:rPr>
            <m:sty m:val="p"/>
          </m:rPr>
          <w:rPr>
            <w:rFonts w:ascii="Cambria Math" w:hAnsi="Cambria Math" w:cs="B Mitra"/>
            <w:sz w:val="28"/>
            <w:szCs w:val="28"/>
            <w:rtl/>
            <w:lang w:bidi="fa-IR"/>
          </w:rPr>
          <m:t>امتیاز</m:t>
        </m:r>
      </m:oMath>
      <w:r w:rsidRPr="00B565DF">
        <w:rPr>
          <w:rFonts w:cs="B Mitra"/>
          <w:sz w:val="28"/>
          <w:szCs w:val="28"/>
          <w:lang w:bidi="fa-IR"/>
        </w:rPr>
        <w:t>)</w:t>
      </w:r>
    </w:p>
    <w:p w:rsidR="0059739D" w:rsidRPr="00B565DF" w:rsidRDefault="0015241F" w:rsidP="00701861">
      <w:pPr>
        <w:pStyle w:val="ListParagraph"/>
        <w:numPr>
          <w:ilvl w:val="0"/>
          <w:numId w:val="5"/>
        </w:numPr>
        <w:bidi/>
        <w:spacing w:line="240" w:lineRule="auto"/>
        <w:ind w:left="996" w:hanging="283"/>
        <w:rPr>
          <w:rFonts w:cs="B Mitra"/>
          <w:sz w:val="28"/>
          <w:szCs w:val="28"/>
          <w:rtl/>
          <w:lang w:bidi="fa-IR"/>
        </w:rPr>
      </w:pPr>
      <w:r w:rsidRPr="00B565DF">
        <w:rPr>
          <w:rFonts w:cs="B Mitra" w:hint="cs"/>
          <w:sz w:val="28"/>
          <w:szCs w:val="28"/>
          <w:rtl/>
          <w:lang w:bidi="fa-IR"/>
        </w:rPr>
        <w:t>95</w:t>
      </w:r>
      <w:r w:rsidR="0059739D" w:rsidRPr="00B565DF">
        <w:rPr>
          <w:rFonts w:cs="B Mitra" w:hint="cs"/>
          <w:sz w:val="28"/>
          <w:szCs w:val="28"/>
          <w:rtl/>
          <w:lang w:bidi="fa-IR"/>
        </w:rPr>
        <w:t>-</w:t>
      </w:r>
      <w:r w:rsidR="001132FD">
        <w:rPr>
          <w:rFonts w:cs="B Mitra" w:hint="cs"/>
          <w:sz w:val="28"/>
          <w:szCs w:val="28"/>
          <w:rtl/>
          <w:lang w:bidi="fa-IR"/>
        </w:rPr>
        <w:t>7</w:t>
      </w:r>
      <w:r w:rsidR="00701861">
        <w:rPr>
          <w:rFonts w:cs="B Mitra" w:hint="cs"/>
          <w:sz w:val="28"/>
          <w:szCs w:val="28"/>
          <w:rtl/>
          <w:lang w:bidi="fa-IR"/>
        </w:rPr>
        <w:t>0</w:t>
      </w:r>
      <w:r w:rsidR="0059739D" w:rsidRPr="00B565DF">
        <w:rPr>
          <w:rFonts w:cs="B Mitra" w:hint="cs"/>
          <w:sz w:val="28"/>
          <w:szCs w:val="28"/>
          <w:rtl/>
          <w:lang w:bidi="fa-IR"/>
        </w:rPr>
        <w:t xml:space="preserve"> درصد</w:t>
      </w:r>
      <w:r w:rsidR="005A69A5">
        <w:rPr>
          <w:rFonts w:cs="B Mitra" w:hint="cs"/>
          <w:sz w:val="28"/>
          <w:szCs w:val="28"/>
          <w:rtl/>
          <w:lang w:bidi="fa-IR"/>
        </w:rPr>
        <w:t>،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>ضریب</w:t>
      </w:r>
      <w:r w:rsidR="00464146" w:rsidRPr="00B565DF">
        <w:rPr>
          <w:rFonts w:cs="B Mitra" w:hint="cs"/>
          <w:sz w:val="28"/>
          <w:szCs w:val="28"/>
          <w:rtl/>
          <w:lang w:bidi="fa-IR"/>
        </w:rPr>
        <w:t xml:space="preserve"> یک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 xml:space="preserve"> داده می شود.</w:t>
      </w:r>
    </w:p>
    <w:p w:rsidR="0059739D" w:rsidRPr="00B565DF" w:rsidRDefault="0059739D" w:rsidP="00EB440E">
      <w:pPr>
        <w:pStyle w:val="ListParagraph"/>
        <w:numPr>
          <w:ilvl w:val="0"/>
          <w:numId w:val="5"/>
        </w:numPr>
        <w:bidi/>
        <w:spacing w:line="240" w:lineRule="auto"/>
        <w:ind w:left="996" w:hanging="283"/>
        <w:jc w:val="both"/>
        <w:rPr>
          <w:rFonts w:cs="B Mitra"/>
          <w:sz w:val="28"/>
          <w:szCs w:val="28"/>
          <w:lang w:bidi="fa-IR"/>
        </w:rPr>
      </w:pPr>
      <w:r w:rsidRPr="00B565DF">
        <w:rPr>
          <w:rFonts w:cs="B Mitra" w:hint="cs"/>
          <w:sz w:val="28"/>
          <w:szCs w:val="28"/>
          <w:rtl/>
          <w:lang w:bidi="fa-IR"/>
        </w:rPr>
        <w:t>100-</w:t>
      </w:r>
      <w:r w:rsidR="0015241F" w:rsidRPr="00B565DF">
        <w:rPr>
          <w:rFonts w:cs="B Mitra" w:hint="cs"/>
          <w:sz w:val="28"/>
          <w:szCs w:val="28"/>
          <w:rtl/>
          <w:lang w:bidi="fa-IR"/>
        </w:rPr>
        <w:t>9</w:t>
      </w:r>
      <w:r w:rsidR="00EB440E">
        <w:rPr>
          <w:rFonts w:cs="B Mitra" w:hint="cs"/>
          <w:sz w:val="28"/>
          <w:szCs w:val="28"/>
          <w:rtl/>
          <w:lang w:bidi="fa-IR"/>
        </w:rPr>
        <w:t>5</w:t>
      </w:r>
      <w:r w:rsidRPr="00B565DF">
        <w:rPr>
          <w:rFonts w:cs="B Mitra" w:hint="cs"/>
          <w:sz w:val="28"/>
          <w:szCs w:val="28"/>
          <w:rtl/>
          <w:lang w:bidi="fa-IR"/>
        </w:rPr>
        <w:t xml:space="preserve"> درصد</w:t>
      </w:r>
      <w:r w:rsidR="00427BD7" w:rsidRPr="00B565DF">
        <w:rPr>
          <w:rFonts w:cs="B Mitra" w:hint="cs"/>
          <w:sz w:val="28"/>
          <w:szCs w:val="28"/>
          <w:rtl/>
          <w:lang w:bidi="fa-IR"/>
        </w:rPr>
        <w:t>،</w:t>
      </w:r>
      <w:r w:rsidRPr="00B565DF">
        <w:rPr>
          <w:rFonts w:cs="B Mitra" w:hint="cs"/>
          <w:sz w:val="28"/>
          <w:szCs w:val="28"/>
          <w:rtl/>
          <w:lang w:bidi="fa-IR"/>
        </w:rPr>
        <w:t xml:space="preserve"> امتیاز مثبت داده می شود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 xml:space="preserve">: به ازای هر نمره بالاتر از </w:t>
      </w:r>
      <w:r w:rsidR="0015241F" w:rsidRPr="00B565DF">
        <w:rPr>
          <w:rFonts w:cs="B Mitra" w:hint="cs"/>
          <w:sz w:val="28"/>
          <w:szCs w:val="28"/>
          <w:rtl/>
          <w:lang w:bidi="fa-IR"/>
        </w:rPr>
        <w:t>9</w:t>
      </w:r>
      <w:r w:rsidR="00ED1D41" w:rsidRPr="00B565DF">
        <w:rPr>
          <w:rFonts w:cs="B Mitra" w:hint="cs"/>
          <w:sz w:val="28"/>
          <w:szCs w:val="28"/>
          <w:rtl/>
          <w:lang w:bidi="fa-IR"/>
        </w:rPr>
        <w:t>5</w:t>
      </w:r>
      <w:r w:rsidR="00EB440E">
        <w:rPr>
          <w:rFonts w:cs="B Mitra" w:hint="cs"/>
          <w:sz w:val="28"/>
          <w:szCs w:val="28"/>
          <w:rtl/>
          <w:lang w:bidi="fa-IR"/>
        </w:rPr>
        <w:t xml:space="preserve"> </w:t>
      </w:r>
      <w:r w:rsidR="00ED1D41" w:rsidRPr="00B565DF">
        <w:rPr>
          <w:rFonts w:cs="B Mitra" w:hint="cs"/>
          <w:sz w:val="28"/>
          <w:szCs w:val="28"/>
          <w:rtl/>
          <w:lang w:bidi="fa-IR"/>
        </w:rPr>
        <w:t>دو</w:t>
      </w:r>
      <w:r w:rsidR="009E6B85" w:rsidRPr="00B565DF">
        <w:rPr>
          <w:rFonts w:cs="B Mitra" w:hint="cs"/>
          <w:sz w:val="28"/>
          <w:szCs w:val="28"/>
          <w:rtl/>
          <w:lang w:bidi="fa-IR"/>
        </w:rPr>
        <w:t xml:space="preserve"> صدم امتیازات اخذ شده به آنها اضافه می شود.</w:t>
      </w:r>
    </w:p>
    <w:p w:rsidR="00464146" w:rsidRPr="00427BD7" w:rsidRDefault="00464146" w:rsidP="00ED1D41">
      <w:pPr>
        <w:spacing w:line="240" w:lineRule="auto"/>
        <w:ind w:left="360"/>
        <w:rPr>
          <w:rFonts w:cs="B Mitra"/>
          <w:sz w:val="28"/>
          <w:szCs w:val="28"/>
          <w:lang w:bidi="fa-IR"/>
        </w:rPr>
      </w:pPr>
      <w:r w:rsidRPr="00427BD7">
        <w:rPr>
          <w:rFonts w:cs="B Mitra" w:hint="cs"/>
          <w:sz w:val="28"/>
          <w:szCs w:val="28"/>
          <w:rtl/>
          <w:lang w:bidi="fa-IR"/>
        </w:rPr>
        <w:t xml:space="preserve">امتیاز </w:t>
      </w:r>
      <w:r w:rsidRPr="00427BD7">
        <w:rPr>
          <w:rFonts w:cs="B Mitra" w:hint="cs"/>
          <w:sz w:val="28"/>
          <w:szCs w:val="28"/>
          <w:lang w:bidi="fa-IR"/>
        </w:rPr>
        <w:t>+</w:t>
      </w:r>
      <w:r w:rsidRPr="00427BD7">
        <w:rPr>
          <w:rFonts w:cs="B Mitra"/>
          <w:sz w:val="28"/>
          <w:szCs w:val="28"/>
          <w:lang w:bidi="fa-IR"/>
        </w:rPr>
        <w:t xml:space="preserve"> (</w:t>
      </w:r>
      <m:oMath>
        <m:f>
          <m:fPr>
            <m:ctrlPr>
              <w:rPr>
                <w:rFonts w:ascii="Cambria Math" w:hAnsi="Cambria Math" w:cs="B Mitra"/>
                <w:sz w:val="28"/>
                <w:szCs w:val="28"/>
                <w:lang w:bidi="fa-IR"/>
              </w:rPr>
            </m:ctrlPr>
          </m:fPr>
          <m:num>
            <m:d>
              <m:dPr>
                <m:ctrlPr>
                  <w:rPr>
                    <w:rFonts w:ascii="Cambria Math" w:hAnsi="Cambria Math" w:cs="B Mitra"/>
                    <w:i/>
                    <w:sz w:val="28"/>
                    <w:szCs w:val="28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  <w:rtl/>
                    <w:lang w:bidi="fa-IR"/>
                  </w:rPr>
                  <m:t xml:space="preserve"> رفتار نمره</m:t>
                </m:r>
                <m:r>
                  <w:rPr>
                    <w:rFonts w:ascii="Cambria Math" w:hAnsi="Cambria Math" w:cs="B Mitra"/>
                    <w:sz w:val="28"/>
                    <w:szCs w:val="28"/>
                    <w:lang w:bidi="fa-IR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  <w:lang w:bidi="fa-IR"/>
                  </w:rPr>
                  <m:t>95</m:t>
                </m:r>
                <m:ctrlPr>
                  <w:rPr>
                    <w:rFonts w:ascii="Cambria Math" w:hAnsi="Cambria Math" w:cs="B Mitra"/>
                    <w:sz w:val="28"/>
                    <w:szCs w:val="28"/>
                    <w:lang w:bidi="fa-IR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="B Mitra"/>
                <w:sz w:val="28"/>
                <w:szCs w:val="28"/>
                <w:lang w:bidi="fa-IR"/>
              </w:rPr>
              <m:t>*2</m:t>
            </m:r>
          </m:num>
          <m:den>
            <m:r>
              <w:rPr>
                <w:rFonts w:ascii="Cambria Math" w:hAnsi="Cambria Math" w:cs="B Mitra"/>
                <w:sz w:val="28"/>
                <w:szCs w:val="28"/>
                <w:lang w:bidi="fa-IR"/>
              </w:rPr>
              <m:t>100</m:t>
            </m:r>
          </m:den>
        </m:f>
        <m:r>
          <w:rPr>
            <w:rFonts w:ascii="Cambria Math" w:hAnsi="Cambria Math" w:cs="B Mitra"/>
            <w:sz w:val="28"/>
            <w:szCs w:val="28"/>
            <w:lang w:bidi="fa-IR"/>
          </w:rPr>
          <m:t>×</m:t>
        </m:r>
        <m:r>
          <m:rPr>
            <m:sty m:val="p"/>
          </m:rPr>
          <w:rPr>
            <w:rFonts w:ascii="Cambria Math" w:hAnsi="Cambria Math" w:cs="B Mitra"/>
            <w:sz w:val="28"/>
            <w:szCs w:val="28"/>
            <w:rtl/>
            <w:lang w:bidi="fa-IR"/>
          </w:rPr>
          <m:t>امتیاز</m:t>
        </m:r>
      </m:oMath>
      <w:r w:rsidRPr="00427BD7">
        <w:rPr>
          <w:rFonts w:cs="B Mitra"/>
          <w:sz w:val="28"/>
          <w:szCs w:val="28"/>
          <w:lang w:bidi="fa-IR"/>
        </w:rPr>
        <w:t>)</w:t>
      </w:r>
    </w:p>
    <w:p w:rsidR="00464146" w:rsidRPr="009C2D75" w:rsidRDefault="00464146" w:rsidP="00B565DF">
      <w:pPr>
        <w:pStyle w:val="ListParagraph"/>
        <w:bidi/>
        <w:spacing w:line="240" w:lineRule="auto"/>
        <w:rPr>
          <w:rFonts w:cs="B Mitra"/>
          <w:sz w:val="28"/>
          <w:szCs w:val="28"/>
          <w:lang w:bidi="fa-IR"/>
        </w:rPr>
      </w:pPr>
    </w:p>
    <w:p w:rsidR="0059739D" w:rsidRDefault="0059739D" w:rsidP="0059739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59739D" w:rsidRDefault="0059739D" w:rsidP="0059739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B1519C" w:rsidRDefault="00B1519C" w:rsidP="00B1519C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59739D" w:rsidRDefault="0059739D" w:rsidP="0059739D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407300" w:rsidRDefault="00407300" w:rsidP="007A4C6C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ارزیابی </w:t>
      </w:r>
      <w:r w:rsidR="00B17EE2">
        <w:rPr>
          <w:rFonts w:cs="B Mitra" w:hint="cs"/>
          <w:b/>
          <w:bCs/>
          <w:sz w:val="28"/>
          <w:szCs w:val="28"/>
          <w:rtl/>
          <w:lang w:bidi="fa-IR"/>
        </w:rPr>
        <w:t xml:space="preserve">اخلاق و </w:t>
      </w: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>رفتار حرفه ای اعضای هیات علمی بالینی</w:t>
      </w:r>
    </w:p>
    <w:p w:rsidR="007A4C6C" w:rsidRPr="007A4C6C" w:rsidRDefault="007A4C6C" w:rsidP="007A4C6C">
      <w:pPr>
        <w:bidi/>
        <w:spacing w:after="0" w:line="240" w:lineRule="auto"/>
        <w:jc w:val="center"/>
        <w:rPr>
          <w:rFonts w:cs="B Mitra"/>
          <w:b/>
          <w:bCs/>
          <w:sz w:val="18"/>
          <w:szCs w:val="18"/>
          <w:lang w:bidi="fa-IR"/>
        </w:rPr>
      </w:pPr>
    </w:p>
    <w:p w:rsidR="007A4C6C" w:rsidRPr="00B1519C" w:rsidRDefault="007A4C6C" w:rsidP="007A4C6C">
      <w:pPr>
        <w:bidi/>
        <w:spacing w:after="0" w:line="240" w:lineRule="auto"/>
        <w:rPr>
          <w:rFonts w:cs="B Mitra"/>
          <w:b/>
          <w:bCs/>
          <w:rtl/>
          <w:lang w:bidi="fa-IR"/>
        </w:rPr>
      </w:pPr>
      <w:r w:rsidRPr="00B1519C">
        <w:rPr>
          <w:rFonts w:cs="B Mitra" w:hint="cs"/>
          <w:b/>
          <w:bCs/>
          <w:rtl/>
          <w:lang w:bidi="fa-IR"/>
        </w:rPr>
        <w:t>نام و نام خانوادگی:</w:t>
      </w:r>
    </w:p>
    <w:p w:rsidR="009C2D75" w:rsidRPr="00B1519C" w:rsidRDefault="009C2D75" w:rsidP="009C2D75">
      <w:pPr>
        <w:bidi/>
        <w:spacing w:after="0" w:line="240" w:lineRule="auto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  <w:gridCol w:w="993"/>
        <w:gridCol w:w="993"/>
      </w:tblGrid>
      <w:tr w:rsidR="00520B67" w:rsidRPr="00B1519C" w:rsidTr="000F4DD4">
        <w:tc>
          <w:tcPr>
            <w:tcW w:w="3543" w:type="dxa"/>
            <w:shd w:val="clear" w:color="auto" w:fill="D9D9D9" w:themeFill="background1" w:themeFillShade="D9"/>
          </w:tcPr>
          <w:p w:rsidR="00520B67" w:rsidRPr="00B1519C" w:rsidRDefault="00520B67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وظیفه شناسی و مسئولیت پذیری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520B67" w:rsidRPr="00B1519C" w:rsidRDefault="00520B67" w:rsidP="00520B6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20B67" w:rsidRPr="00B1519C" w:rsidRDefault="00520B67" w:rsidP="00520B67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520B67" w:rsidRPr="00B1519C" w:rsidRDefault="00520B67" w:rsidP="00520B67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20B67" w:rsidRPr="00B1519C" w:rsidRDefault="00520B67" w:rsidP="00520B67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</w:t>
            </w:r>
            <w:r w:rsidR="00BC4AF4" w:rsidRPr="00B1519C">
              <w:rPr>
                <w:rFonts w:cs="B Mitra" w:hint="cs"/>
                <w:b/>
                <w:bCs/>
                <w:rtl/>
                <w:lang w:bidi="fa-IR"/>
              </w:rPr>
              <w:t xml:space="preserve"> امتیاز</w:t>
            </w: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 شرطی</w:t>
            </w:r>
          </w:p>
        </w:tc>
      </w:tr>
      <w:tr w:rsidR="00520B67" w:rsidRPr="00B1519C" w:rsidTr="00520B67">
        <w:tc>
          <w:tcPr>
            <w:tcW w:w="3543" w:type="dxa"/>
          </w:tcPr>
          <w:p w:rsidR="00520B67" w:rsidRPr="00B1519C" w:rsidRDefault="00520B67" w:rsidP="00FC512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حضور فعال در گزارش صبحگاهی </w:t>
            </w: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20B67" w:rsidRPr="00B1519C" w:rsidTr="000F4DD4">
        <w:tc>
          <w:tcPr>
            <w:tcW w:w="3543" w:type="dxa"/>
          </w:tcPr>
          <w:p w:rsidR="00520B67" w:rsidRPr="00B1519C" w:rsidRDefault="00520B67" w:rsidP="00FC512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حضور فعال در راند و گراند راند</w:t>
            </w: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20B67" w:rsidRPr="00B1519C" w:rsidTr="000F4DD4">
        <w:tc>
          <w:tcPr>
            <w:tcW w:w="3543" w:type="dxa"/>
          </w:tcPr>
          <w:p w:rsidR="00520B67" w:rsidRPr="00B1519C" w:rsidRDefault="00520B67" w:rsidP="00407300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حضور فعال در درمانگاه</w:t>
            </w: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20B67" w:rsidRPr="00B1519C" w:rsidTr="000F4DD4">
        <w:tc>
          <w:tcPr>
            <w:tcW w:w="3543" w:type="dxa"/>
          </w:tcPr>
          <w:p w:rsidR="00520B67" w:rsidRPr="00B1519C" w:rsidRDefault="00520B67" w:rsidP="00407300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تعهد درونی برای انجام مطلوب کار</w:t>
            </w: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40730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07300" w:rsidRPr="00B1519C" w:rsidRDefault="00407300" w:rsidP="00407300">
      <w:pPr>
        <w:bidi/>
        <w:rPr>
          <w:rFonts w:cs="B Mitra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  <w:gridCol w:w="993"/>
        <w:gridCol w:w="993"/>
      </w:tblGrid>
      <w:tr w:rsidR="00BC4AF4" w:rsidRPr="00B1519C" w:rsidTr="004B1665">
        <w:tc>
          <w:tcPr>
            <w:tcW w:w="3543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درستکاری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B565DF">
        <w:tc>
          <w:tcPr>
            <w:tcW w:w="3543" w:type="dxa"/>
          </w:tcPr>
          <w:p w:rsidR="00BC4AF4" w:rsidRPr="00B1519C" w:rsidRDefault="00BC4AF4" w:rsidP="000F2B13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عدم دریافت خارج از تعرفه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1E3CF8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C4AF4" w:rsidRPr="00B1519C" w:rsidTr="00520B67">
        <w:tc>
          <w:tcPr>
            <w:tcW w:w="3543" w:type="dxa"/>
          </w:tcPr>
          <w:p w:rsidR="00BC4AF4" w:rsidRPr="00B1519C" w:rsidRDefault="00BC4AF4" w:rsidP="00732FEB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صداقت و انصاف در درمان و پیگیری امور بیماران  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1132FD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C4AF4" w:rsidRPr="00B1519C" w:rsidTr="00520B67">
        <w:tc>
          <w:tcPr>
            <w:tcW w:w="3543" w:type="dxa"/>
          </w:tcPr>
          <w:p w:rsidR="00BC4AF4" w:rsidRPr="00B1519C" w:rsidRDefault="00BC4AF4" w:rsidP="002730D3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صداقت و درستی در آموزش و پژوهش  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BC4AF4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C4AF4" w:rsidRPr="00B1519C" w:rsidTr="001132FD">
        <w:tc>
          <w:tcPr>
            <w:tcW w:w="3543" w:type="dxa"/>
          </w:tcPr>
          <w:p w:rsidR="00BC4AF4" w:rsidRPr="00B1519C" w:rsidRDefault="0080305B" w:rsidP="0080305B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در</w:t>
            </w:r>
            <w:r w:rsidR="00BC4AF4" w:rsidRPr="00B1519C">
              <w:rPr>
                <w:rFonts w:cs="B Mitra" w:hint="cs"/>
                <w:rtl/>
                <w:lang w:bidi="fa-IR"/>
              </w:rPr>
              <w:t>ستکاری</w:t>
            </w:r>
            <w:r w:rsidR="001132FD" w:rsidRPr="00B1519C">
              <w:rPr>
                <w:rFonts w:cs="B Mitra" w:hint="cs"/>
                <w:rtl/>
                <w:lang w:bidi="fa-IR"/>
              </w:rPr>
              <w:t xml:space="preserve"> و عدم مشارکت در فساد و تقلب</w:t>
            </w:r>
            <w:r w:rsidR="00BC4AF4" w:rsidRPr="00B1519C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1132FD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C4AF4" w:rsidRPr="00B1519C" w:rsidTr="00520B67">
        <w:tc>
          <w:tcPr>
            <w:tcW w:w="3543" w:type="dxa"/>
          </w:tcPr>
          <w:p w:rsidR="00BC4AF4" w:rsidRPr="00B1519C" w:rsidRDefault="00BC4AF4" w:rsidP="000F2B13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استفاده بهینه از منابع در اختیار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BC4AF4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A5441" w:rsidRPr="00B1519C" w:rsidRDefault="00BA5441" w:rsidP="00BA5441">
      <w:pPr>
        <w:bidi/>
        <w:rPr>
          <w:rFonts w:cs="B Mitra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  <w:gridCol w:w="993"/>
        <w:gridCol w:w="993"/>
      </w:tblGrid>
      <w:tr w:rsidR="00BC4AF4" w:rsidRPr="00B1519C" w:rsidTr="00EF1154">
        <w:tc>
          <w:tcPr>
            <w:tcW w:w="3543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احترام به دیگران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520B67" w:rsidRPr="00B1519C" w:rsidTr="00520B67">
        <w:tc>
          <w:tcPr>
            <w:tcW w:w="3543" w:type="dxa"/>
          </w:tcPr>
          <w:p w:rsidR="00520B67" w:rsidRPr="00B1519C" w:rsidRDefault="00520B67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احترام به همکاران</w:t>
            </w:r>
            <w:r w:rsidR="00476E39" w:rsidRPr="00B1519C">
              <w:rPr>
                <w:rFonts w:cs="B Mitra" w:hint="cs"/>
                <w:rtl/>
                <w:lang w:bidi="fa-IR"/>
              </w:rPr>
              <w:t xml:space="preserve"> (اعضای هیات علمی/پرسنل) </w:t>
            </w:r>
            <w:r w:rsidRPr="00B1519C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20B67" w:rsidRPr="00B1519C" w:rsidRDefault="00520B67" w:rsidP="00520B6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20B67" w:rsidRPr="00B1519C" w:rsidTr="009A668B">
        <w:tc>
          <w:tcPr>
            <w:tcW w:w="3543" w:type="dxa"/>
          </w:tcPr>
          <w:p w:rsidR="00520B67" w:rsidRPr="00B1519C" w:rsidRDefault="00520B67" w:rsidP="00BA5441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احترام به دانشجویان</w:t>
            </w: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20B67" w:rsidRPr="00B1519C" w:rsidTr="009A668B">
        <w:tc>
          <w:tcPr>
            <w:tcW w:w="3543" w:type="dxa"/>
          </w:tcPr>
          <w:p w:rsidR="00520B67" w:rsidRPr="00B1519C" w:rsidRDefault="00520B67" w:rsidP="006D563D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احترام به بیمار و همراهان</w:t>
            </w: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20B67" w:rsidRPr="00B1519C" w:rsidTr="009A668B">
        <w:tc>
          <w:tcPr>
            <w:tcW w:w="3543" w:type="dxa"/>
          </w:tcPr>
          <w:p w:rsidR="00520B67" w:rsidRPr="00B1519C" w:rsidRDefault="00520B67" w:rsidP="00BA5441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تحمل و صبوری در مقابل دیگران</w:t>
            </w: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520B67" w:rsidRPr="00B1519C" w:rsidRDefault="00520B67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A5441" w:rsidRPr="00B1519C" w:rsidRDefault="00BA5441" w:rsidP="00BA5441">
      <w:pPr>
        <w:bidi/>
        <w:rPr>
          <w:rFonts w:cs="B Mitra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  <w:gridCol w:w="993"/>
        <w:gridCol w:w="993"/>
      </w:tblGrid>
      <w:tr w:rsidR="00BC4AF4" w:rsidRPr="00B1519C" w:rsidTr="00C9769D">
        <w:tc>
          <w:tcPr>
            <w:tcW w:w="3543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تعالی شغلی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211DF2" w:rsidRPr="00B1519C" w:rsidTr="00BC4AF4">
        <w:tc>
          <w:tcPr>
            <w:tcW w:w="3543" w:type="dxa"/>
          </w:tcPr>
          <w:p w:rsidR="00211DF2" w:rsidRPr="00B1519C" w:rsidRDefault="00211DF2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ارتقاء فردی </w:t>
            </w: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211DF2" w:rsidRPr="00B1519C" w:rsidRDefault="00211DF2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11DF2" w:rsidRPr="00B1519C" w:rsidTr="00BC4AF4">
        <w:tc>
          <w:tcPr>
            <w:tcW w:w="3543" w:type="dxa"/>
          </w:tcPr>
          <w:p w:rsidR="00211DF2" w:rsidRPr="00B1519C" w:rsidRDefault="00211DF2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ظاهر حرفه ای</w:t>
            </w: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211DF2" w:rsidRPr="00B1519C" w:rsidRDefault="00211DF2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11DF2" w:rsidRPr="00B1519C" w:rsidTr="00BC4AF4">
        <w:tc>
          <w:tcPr>
            <w:tcW w:w="3543" w:type="dxa"/>
          </w:tcPr>
          <w:p w:rsidR="00211DF2" w:rsidRPr="00B1519C" w:rsidRDefault="00211DF2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اخلاق و منش حرفه ای</w:t>
            </w: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211DF2" w:rsidRPr="00B1519C" w:rsidRDefault="00211DF2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11DF2" w:rsidRPr="00B1519C" w:rsidTr="00BC4AF4">
        <w:tc>
          <w:tcPr>
            <w:tcW w:w="3543" w:type="dxa"/>
          </w:tcPr>
          <w:p w:rsidR="00211DF2" w:rsidRPr="00B1519C" w:rsidRDefault="00211DF2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سازگاری با تغییر شرایط</w:t>
            </w: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211DF2" w:rsidRPr="00B1519C" w:rsidRDefault="00211DF2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211DF2" w:rsidRPr="00B1519C" w:rsidRDefault="00211DF2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DA38F8" w:rsidRPr="00B1519C" w:rsidRDefault="00DA38F8" w:rsidP="00DA38F8">
      <w:pPr>
        <w:bidi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850"/>
        <w:gridCol w:w="851"/>
        <w:gridCol w:w="850"/>
        <w:gridCol w:w="993"/>
        <w:gridCol w:w="993"/>
      </w:tblGrid>
      <w:tr w:rsidR="00BC4AF4" w:rsidRPr="00B1519C" w:rsidTr="00E97CA7">
        <w:tc>
          <w:tcPr>
            <w:tcW w:w="3543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عدالت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BC4AF4">
        <w:tc>
          <w:tcPr>
            <w:tcW w:w="3543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رعایت انصاف و عدالت در برخورد با بیماران 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C4AF4" w:rsidRPr="00B1519C" w:rsidRDefault="00BC4AF4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6956DC">
        <w:tc>
          <w:tcPr>
            <w:tcW w:w="3543" w:type="dxa"/>
          </w:tcPr>
          <w:p w:rsidR="00BC4AF4" w:rsidRPr="00B1519C" w:rsidRDefault="00BC4AF4" w:rsidP="0078510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رعایت انصاف و عدالت در برخورد با دانشجویان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6956DC">
        <w:tc>
          <w:tcPr>
            <w:tcW w:w="3543" w:type="dxa"/>
          </w:tcPr>
          <w:p w:rsidR="00BC4AF4" w:rsidRPr="00B1519C" w:rsidRDefault="00BC4AF4" w:rsidP="00211DF2">
            <w:pPr>
              <w:bidi/>
              <w:ind w:left="-57" w:right="-113"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رعایت انصاف و عدالت در برخورد با پرستاران و پرسنل</w:t>
            </w: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DA38F8" w:rsidRPr="00B1519C" w:rsidRDefault="00DA38F8" w:rsidP="00DA38F8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p w:rsidR="007A4C6C" w:rsidRDefault="007A4C6C" w:rsidP="007A4C6C">
      <w:pPr>
        <w:bidi/>
        <w:spacing w:line="240" w:lineRule="auto"/>
        <w:jc w:val="right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محل امضاء</w:t>
      </w:r>
    </w:p>
    <w:p w:rsidR="00B1519C" w:rsidRDefault="00B1519C" w:rsidP="007A4C6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1519C" w:rsidRDefault="00B1519C" w:rsidP="00B1519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85E7C" w:rsidRDefault="00585E7C" w:rsidP="00B1519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 xml:space="preserve">ارزیابی </w:t>
      </w:r>
      <w:r w:rsidR="00B17EE2">
        <w:rPr>
          <w:rFonts w:cs="B Mitra" w:hint="cs"/>
          <w:b/>
          <w:bCs/>
          <w:sz w:val="28"/>
          <w:szCs w:val="28"/>
          <w:rtl/>
          <w:lang w:bidi="fa-IR"/>
        </w:rPr>
        <w:t xml:space="preserve">اخلاق و </w:t>
      </w:r>
      <w:r w:rsidRPr="009C2D75">
        <w:rPr>
          <w:rFonts w:cs="B Mitra" w:hint="cs"/>
          <w:b/>
          <w:bCs/>
          <w:sz w:val="28"/>
          <w:szCs w:val="28"/>
          <w:rtl/>
          <w:lang w:bidi="fa-IR"/>
        </w:rPr>
        <w:t>رفتار حرفه ای اعضای هیات علمی پایه</w:t>
      </w:r>
    </w:p>
    <w:p w:rsidR="007A4C6C" w:rsidRPr="00B1519C" w:rsidRDefault="007A4C6C" w:rsidP="007A4C6C">
      <w:pPr>
        <w:bidi/>
        <w:rPr>
          <w:rFonts w:cs="B Mitra"/>
          <w:b/>
          <w:bCs/>
          <w:rtl/>
          <w:lang w:bidi="fa-IR"/>
        </w:rPr>
      </w:pPr>
      <w:r w:rsidRPr="00B1519C">
        <w:rPr>
          <w:rFonts w:cs="B Mitra" w:hint="cs"/>
          <w:b/>
          <w:bCs/>
          <w:rtl/>
          <w:lang w:bidi="fa-IR"/>
        </w:rPr>
        <w:t>نام و نام خانوادگی:</w:t>
      </w:r>
    </w:p>
    <w:tbl>
      <w:tblPr>
        <w:tblStyle w:val="TableGrid"/>
        <w:bidiVisual/>
        <w:tblW w:w="992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677"/>
        <w:gridCol w:w="709"/>
        <w:gridCol w:w="851"/>
        <w:gridCol w:w="850"/>
        <w:gridCol w:w="851"/>
        <w:gridCol w:w="992"/>
        <w:gridCol w:w="992"/>
      </w:tblGrid>
      <w:tr w:rsidR="00BC4AF4" w:rsidRPr="00B1519C" w:rsidTr="00BC4AF4">
        <w:tc>
          <w:tcPr>
            <w:tcW w:w="4677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وظیفه شناسی و مسئولیت پذیری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BC4AF4">
        <w:tc>
          <w:tcPr>
            <w:tcW w:w="4677" w:type="dxa"/>
          </w:tcPr>
          <w:p w:rsidR="00BC4AF4" w:rsidRPr="00B1519C" w:rsidRDefault="00BC4AF4" w:rsidP="00585E7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حضور فعال در جلسات </w:t>
            </w:r>
          </w:p>
        </w:tc>
        <w:tc>
          <w:tcPr>
            <w:tcW w:w="70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C4AF4" w:rsidRPr="00B1519C" w:rsidRDefault="00BC4AF4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C4AF4" w:rsidRPr="00B1519C" w:rsidTr="00BC4AF4">
        <w:tc>
          <w:tcPr>
            <w:tcW w:w="4677" w:type="dxa"/>
          </w:tcPr>
          <w:p w:rsidR="00BC4AF4" w:rsidRPr="00B1519C" w:rsidRDefault="00BC4AF4" w:rsidP="00585E7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حضور به موقع در کلاسهای درس تئوری، عملی و کارآموزی </w:t>
            </w:r>
          </w:p>
        </w:tc>
        <w:tc>
          <w:tcPr>
            <w:tcW w:w="70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77" w:type="dxa"/>
          </w:tcPr>
          <w:p w:rsidR="00BC4AF4" w:rsidRPr="00B1519C" w:rsidRDefault="00BC4AF4" w:rsidP="00313E82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پذیرش و انجام مسئولیتهای محوله از مسئول مافوق </w:t>
            </w:r>
          </w:p>
        </w:tc>
        <w:tc>
          <w:tcPr>
            <w:tcW w:w="70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77" w:type="dxa"/>
          </w:tcPr>
          <w:p w:rsidR="00BC4AF4" w:rsidRPr="00B1519C" w:rsidRDefault="00BC4AF4" w:rsidP="0078510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تعهد درونی برای انجام مطلوب کار</w:t>
            </w:r>
          </w:p>
        </w:tc>
        <w:tc>
          <w:tcPr>
            <w:tcW w:w="70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585E7C" w:rsidRPr="00B1519C" w:rsidRDefault="00585E7C" w:rsidP="00585E7C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992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625"/>
        <w:gridCol w:w="762"/>
        <w:gridCol w:w="850"/>
        <w:gridCol w:w="851"/>
        <w:gridCol w:w="850"/>
        <w:gridCol w:w="992"/>
        <w:gridCol w:w="992"/>
      </w:tblGrid>
      <w:tr w:rsidR="00BC4AF4" w:rsidRPr="00B1519C" w:rsidTr="00177D3F">
        <w:tc>
          <w:tcPr>
            <w:tcW w:w="4625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درستکاری 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15241F">
        <w:tc>
          <w:tcPr>
            <w:tcW w:w="4625" w:type="dxa"/>
          </w:tcPr>
          <w:p w:rsidR="00BC4AF4" w:rsidRPr="00B1519C" w:rsidRDefault="00BC4AF4" w:rsidP="00585E7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صداقت و درستی در آموزش   </w:t>
            </w:r>
          </w:p>
        </w:tc>
        <w:tc>
          <w:tcPr>
            <w:tcW w:w="76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C4AF4" w:rsidRPr="00B1519C" w:rsidTr="0015241F">
        <w:tc>
          <w:tcPr>
            <w:tcW w:w="4625" w:type="dxa"/>
          </w:tcPr>
          <w:p w:rsidR="00BC4AF4" w:rsidRPr="00B1519C" w:rsidRDefault="00BC4AF4" w:rsidP="00585E7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صداقت و درستی در پژوهش  </w:t>
            </w:r>
          </w:p>
        </w:tc>
        <w:tc>
          <w:tcPr>
            <w:tcW w:w="76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C4AF4" w:rsidRPr="00B1519C" w:rsidTr="0015241F">
        <w:tc>
          <w:tcPr>
            <w:tcW w:w="4625" w:type="dxa"/>
          </w:tcPr>
          <w:p w:rsidR="00BC4AF4" w:rsidRPr="00B1519C" w:rsidRDefault="00BC4AF4" w:rsidP="00182CAB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راستگویی و صداقت در برخورد با دانشجویان، همکاران و پرسنل </w:t>
            </w:r>
          </w:p>
        </w:tc>
        <w:tc>
          <w:tcPr>
            <w:tcW w:w="76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132FD" w:rsidRPr="00B1519C" w:rsidTr="001132FD">
        <w:tc>
          <w:tcPr>
            <w:tcW w:w="4625" w:type="dxa"/>
          </w:tcPr>
          <w:p w:rsidR="001132FD" w:rsidRPr="00B1519C" w:rsidRDefault="001132FD" w:rsidP="00EF1965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درستکاری و عدم مشارکت در فساد و تقلب </w:t>
            </w:r>
          </w:p>
        </w:tc>
        <w:tc>
          <w:tcPr>
            <w:tcW w:w="762" w:type="dxa"/>
          </w:tcPr>
          <w:p w:rsidR="001132FD" w:rsidRPr="00B1519C" w:rsidRDefault="001132F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1132FD" w:rsidRPr="00B1519C" w:rsidRDefault="001132F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4A442A" w:themeFill="background2" w:themeFillShade="40"/>
          </w:tcPr>
          <w:p w:rsidR="001132FD" w:rsidRPr="00B1519C" w:rsidRDefault="001132F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4A442A" w:themeFill="background2" w:themeFillShade="40"/>
          </w:tcPr>
          <w:p w:rsidR="001132FD" w:rsidRPr="00B1519C" w:rsidRDefault="001132F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1132FD" w:rsidRPr="00B1519C" w:rsidRDefault="001132FD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132FD" w:rsidRPr="00B1519C" w:rsidRDefault="001132FD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C4AF4" w:rsidRPr="00B1519C" w:rsidTr="00BC4AF4">
        <w:tc>
          <w:tcPr>
            <w:tcW w:w="4625" w:type="dxa"/>
          </w:tcPr>
          <w:p w:rsidR="00BC4AF4" w:rsidRPr="00B1519C" w:rsidRDefault="00BC4AF4" w:rsidP="0025268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استفاده بهینه از منابع در اختیار</w:t>
            </w:r>
          </w:p>
        </w:tc>
        <w:tc>
          <w:tcPr>
            <w:tcW w:w="76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585E7C" w:rsidRPr="00B1519C" w:rsidRDefault="00585E7C" w:rsidP="00585E7C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992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  <w:gridCol w:w="992"/>
        <w:gridCol w:w="992"/>
      </w:tblGrid>
      <w:tr w:rsidR="00BC4AF4" w:rsidRPr="00B1519C" w:rsidTr="00BC4AF4">
        <w:tc>
          <w:tcPr>
            <w:tcW w:w="4627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احترام به دیگران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احترام به همکاران </w:t>
            </w:r>
            <w:r w:rsidR="001132FD" w:rsidRPr="00B1519C">
              <w:rPr>
                <w:rFonts w:cs="B Mitra" w:hint="cs"/>
                <w:rtl/>
                <w:lang w:bidi="fa-IR"/>
              </w:rPr>
              <w:t xml:space="preserve">(اعضای هیات علمی/پرسنل) </w:t>
            </w:r>
            <w:r w:rsidRPr="00B1519C">
              <w:rPr>
                <w:rFonts w:cs="B Mitra" w:hint="cs"/>
                <w:rtl/>
                <w:lang w:bidi="fa-IR"/>
              </w:rPr>
              <w:t>و حفظ شان آنها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C4AF4" w:rsidRPr="00B1519C" w:rsidRDefault="00BC4AF4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1519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احترام به دانشجویان و حفظ شان آنها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4C069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احترام به  پرسنل و حفظ شان آنها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4C069C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تحمل و صبوری در مقابل دیگران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C069C" w:rsidRPr="00B1519C" w:rsidRDefault="004C069C" w:rsidP="004C069C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992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  <w:gridCol w:w="992"/>
        <w:gridCol w:w="992"/>
      </w:tblGrid>
      <w:tr w:rsidR="00BC4AF4" w:rsidRPr="00B1519C" w:rsidTr="00BC4AF4">
        <w:tc>
          <w:tcPr>
            <w:tcW w:w="4627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تعالی شغلی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FD2748">
        <w:tc>
          <w:tcPr>
            <w:tcW w:w="4627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ارتقاء فردی 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FD2748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15241F">
        <w:tc>
          <w:tcPr>
            <w:tcW w:w="4627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ظاهر حرفه ای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15241F">
        <w:tc>
          <w:tcPr>
            <w:tcW w:w="4627" w:type="dxa"/>
          </w:tcPr>
          <w:p w:rsidR="00BC4AF4" w:rsidRPr="00B1519C" w:rsidRDefault="00BC4AF4" w:rsidP="00822E17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اخلاق و منش حرفه ای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15241F">
        <w:tc>
          <w:tcPr>
            <w:tcW w:w="4627" w:type="dxa"/>
          </w:tcPr>
          <w:p w:rsidR="00BC4AF4" w:rsidRPr="00B1519C" w:rsidRDefault="00BC4AF4" w:rsidP="00822E17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سازگاری با تغییر شرایط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15241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DA38F8" w:rsidRPr="00B1519C" w:rsidRDefault="00DA38F8" w:rsidP="00DA38F8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9922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627"/>
        <w:gridCol w:w="759"/>
        <w:gridCol w:w="851"/>
        <w:gridCol w:w="850"/>
        <w:gridCol w:w="851"/>
        <w:gridCol w:w="992"/>
        <w:gridCol w:w="992"/>
      </w:tblGrid>
      <w:tr w:rsidR="00BC4AF4" w:rsidRPr="00B1519C" w:rsidTr="00BC4AF4">
        <w:tc>
          <w:tcPr>
            <w:tcW w:w="4627" w:type="dxa"/>
            <w:shd w:val="clear" w:color="auto" w:fill="D9D9D9" w:themeFill="background1" w:themeFillShade="D9"/>
          </w:tcPr>
          <w:p w:rsidR="00BC4AF4" w:rsidRPr="00B1519C" w:rsidRDefault="00BC4AF4" w:rsidP="006D1C8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عدالت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BC4AF4" w:rsidRPr="00B1519C" w:rsidRDefault="00BC4AF4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C4AF4" w:rsidRPr="00B1519C" w:rsidRDefault="00BC4AF4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حداقل امتیاز شرطی</w:t>
            </w: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F40BCF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رعایت انصاف و عدالت در برخورد با دانشجویان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C4AF4" w:rsidRPr="00B1519C" w:rsidRDefault="00BC4AF4" w:rsidP="00BC4AF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4748ED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رعایت انصاف و عدالت در برخورد با همکاران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C4AF4" w:rsidRPr="00B1519C" w:rsidTr="00BC4AF4">
        <w:tc>
          <w:tcPr>
            <w:tcW w:w="4627" w:type="dxa"/>
          </w:tcPr>
          <w:p w:rsidR="00BC4AF4" w:rsidRPr="00B1519C" w:rsidRDefault="00BC4AF4" w:rsidP="004748ED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رعایت انصاف و عدالت در برخورد با پرسنل</w:t>
            </w:r>
          </w:p>
        </w:tc>
        <w:tc>
          <w:tcPr>
            <w:tcW w:w="759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BC4AF4" w:rsidRPr="00B1519C" w:rsidRDefault="00BC4AF4" w:rsidP="00F40BC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748ED" w:rsidRDefault="007A4C6C" w:rsidP="007A4C6C">
      <w:pPr>
        <w:bidi/>
        <w:spacing w:line="240" w:lineRule="auto"/>
        <w:jc w:val="right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محل امضاء</w:t>
      </w:r>
    </w:p>
    <w:p w:rsidR="007A4C6C" w:rsidRDefault="007A4C6C" w:rsidP="007A4C6C">
      <w:pPr>
        <w:bidi/>
        <w:spacing w:line="240" w:lineRule="auto"/>
        <w:rPr>
          <w:rFonts w:cs="B Mitra"/>
          <w:sz w:val="26"/>
          <w:szCs w:val="26"/>
          <w:rtl/>
          <w:lang w:bidi="fa-IR"/>
        </w:rPr>
      </w:pPr>
    </w:p>
    <w:p w:rsidR="00B1519C" w:rsidRDefault="00B1519C" w:rsidP="00BC4AF4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9C2D75" w:rsidRPr="00B1519C" w:rsidRDefault="00321E13" w:rsidP="00B1519C">
      <w:pPr>
        <w:bidi/>
        <w:rPr>
          <w:rFonts w:cs="B Mitra"/>
          <w:b/>
          <w:bCs/>
          <w:rtl/>
          <w:lang w:bidi="fa-IR"/>
        </w:rPr>
      </w:pPr>
      <w:r w:rsidRPr="00B1519C">
        <w:rPr>
          <w:rFonts w:cs="B Mitra" w:hint="cs"/>
          <w:b/>
          <w:bCs/>
          <w:sz w:val="24"/>
          <w:szCs w:val="24"/>
          <w:rtl/>
          <w:lang w:bidi="fa-IR"/>
        </w:rPr>
        <w:t xml:space="preserve">ارزیابی </w:t>
      </w:r>
      <w:r w:rsidR="00B17EE2" w:rsidRPr="00B1519C">
        <w:rPr>
          <w:rFonts w:cs="B Mitra" w:hint="cs"/>
          <w:b/>
          <w:bCs/>
          <w:sz w:val="24"/>
          <w:szCs w:val="24"/>
          <w:rtl/>
          <w:lang w:bidi="fa-IR"/>
        </w:rPr>
        <w:t xml:space="preserve">اخلاق و </w:t>
      </w:r>
      <w:r w:rsidRPr="00B1519C">
        <w:rPr>
          <w:rFonts w:cs="B Mitra" w:hint="cs"/>
          <w:b/>
          <w:bCs/>
          <w:sz w:val="24"/>
          <w:szCs w:val="24"/>
          <w:rtl/>
          <w:lang w:bidi="fa-IR"/>
        </w:rPr>
        <w:t>رفتار حرفه ای اعضای هیات علمی از نظر دانشجو</w:t>
      </w:r>
    </w:p>
    <w:p w:rsidR="00321E13" w:rsidRPr="00B1519C" w:rsidRDefault="0040410D" w:rsidP="009C2D75">
      <w:pPr>
        <w:bidi/>
        <w:rPr>
          <w:rFonts w:cs="B Mitra"/>
          <w:color w:val="FF0000"/>
          <w:rtl/>
          <w:lang w:bidi="fa-IR"/>
        </w:rPr>
      </w:pPr>
      <w:r w:rsidRPr="00B1519C">
        <w:rPr>
          <w:rFonts w:cs="B Mitra" w:hint="cs"/>
          <w:color w:val="FF0000"/>
          <w:rtl/>
          <w:lang w:bidi="fa-IR"/>
        </w:rPr>
        <w:t>(این فرم در سامانه ارزشیابی دانشجو از استاد گنجانده می شود)</w:t>
      </w:r>
    </w:p>
    <w:p w:rsidR="007A4C6C" w:rsidRPr="00B1519C" w:rsidRDefault="007A4C6C" w:rsidP="007A4C6C">
      <w:pPr>
        <w:bidi/>
        <w:rPr>
          <w:rFonts w:cs="B Mitra"/>
          <w:b/>
          <w:bCs/>
          <w:rtl/>
          <w:lang w:bidi="fa-IR"/>
        </w:rPr>
      </w:pPr>
      <w:r w:rsidRPr="00B1519C">
        <w:rPr>
          <w:rFonts w:cs="B Mitra" w:hint="cs"/>
          <w:b/>
          <w:bCs/>
          <w:rtl/>
          <w:lang w:bidi="fa-IR"/>
        </w:rPr>
        <w:t>نام و نام خانوادگی: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850"/>
        <w:gridCol w:w="994"/>
      </w:tblGrid>
      <w:tr w:rsidR="00FD2748" w:rsidRPr="00B1519C" w:rsidTr="00F54D06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:rsidR="00FD2748" w:rsidRPr="00B1519C" w:rsidRDefault="00FD2748" w:rsidP="006029C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 xml:space="preserve">ارزیابی حرفه ای اساتید از نظر دانشجویان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(3)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متوسط</w:t>
            </w:r>
          </w:p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(2)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:rsidR="00FD2748" w:rsidRPr="00B1519C" w:rsidRDefault="00FD2748" w:rsidP="00044A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FD2748" w:rsidRPr="00B1519C" w:rsidRDefault="00FD2748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خیلی ضعیف</w:t>
            </w:r>
          </w:p>
          <w:p w:rsidR="00FD2748" w:rsidRPr="00B1519C" w:rsidRDefault="00FD2748" w:rsidP="00044A41">
            <w:pPr>
              <w:bidi/>
              <w:ind w:left="-113" w:right="-17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1519C">
              <w:rPr>
                <w:rFonts w:cs="B Mitra" w:hint="cs"/>
                <w:b/>
                <w:bCs/>
                <w:rtl/>
                <w:lang w:bidi="fa-IR"/>
              </w:rPr>
              <w:t>(0)</w:t>
            </w:r>
          </w:p>
        </w:tc>
      </w:tr>
      <w:tr w:rsidR="00FD2748" w:rsidRPr="00B1519C" w:rsidTr="00D0572B">
        <w:trPr>
          <w:jc w:val="center"/>
        </w:trPr>
        <w:tc>
          <w:tcPr>
            <w:tcW w:w="3969" w:type="dxa"/>
          </w:tcPr>
          <w:p w:rsidR="00FD2748" w:rsidRPr="00B1519C" w:rsidRDefault="00FD2748" w:rsidP="0073719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حضور به موقع و فعال در کلاس و دیگر جمعهای علمی مانند گزارش صبحگاهی و ...</w:t>
            </w: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94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D2748" w:rsidRPr="00B1519C" w:rsidTr="00D0572B">
        <w:trPr>
          <w:jc w:val="center"/>
        </w:trPr>
        <w:tc>
          <w:tcPr>
            <w:tcW w:w="3969" w:type="dxa"/>
          </w:tcPr>
          <w:p w:rsidR="00FD2748" w:rsidRPr="00B1519C" w:rsidRDefault="00FD2748" w:rsidP="0073719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راستگویی و صداقت در برخورد با دیگران </w:t>
            </w: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94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D2748" w:rsidRPr="00B1519C" w:rsidTr="00D0572B">
        <w:trPr>
          <w:jc w:val="center"/>
        </w:trPr>
        <w:tc>
          <w:tcPr>
            <w:tcW w:w="3969" w:type="dxa"/>
          </w:tcPr>
          <w:p w:rsidR="00FD2748" w:rsidRPr="00B1519C" w:rsidRDefault="00FD2748" w:rsidP="00476E3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احترام به </w:t>
            </w:r>
            <w:r w:rsidR="00476E39" w:rsidRPr="00B1519C">
              <w:rPr>
                <w:rFonts w:cs="B Mitra" w:hint="cs"/>
                <w:rtl/>
                <w:lang w:bidi="fa-IR"/>
              </w:rPr>
              <w:t>دانشجویان و حفظ شان آنها</w:t>
            </w: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94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D2748" w:rsidRPr="00B1519C" w:rsidTr="00D0572B">
        <w:trPr>
          <w:jc w:val="center"/>
        </w:trPr>
        <w:tc>
          <w:tcPr>
            <w:tcW w:w="3969" w:type="dxa"/>
          </w:tcPr>
          <w:p w:rsidR="00FD2748" w:rsidRPr="00B1519C" w:rsidRDefault="00FD2748" w:rsidP="00737199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 xml:space="preserve">ظاهر و منش حرفه ای </w:t>
            </w: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94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D2748" w:rsidRPr="00B1519C" w:rsidTr="00D0572B">
        <w:trPr>
          <w:trHeight w:val="351"/>
          <w:jc w:val="center"/>
        </w:trPr>
        <w:tc>
          <w:tcPr>
            <w:tcW w:w="3969" w:type="dxa"/>
          </w:tcPr>
          <w:p w:rsidR="00FD2748" w:rsidRPr="00B1519C" w:rsidRDefault="00476E39" w:rsidP="009C2D75">
            <w:pPr>
              <w:bidi/>
              <w:rPr>
                <w:rFonts w:cs="B Mitra"/>
                <w:rtl/>
                <w:lang w:bidi="fa-IR"/>
              </w:rPr>
            </w:pPr>
            <w:r w:rsidRPr="00B1519C">
              <w:rPr>
                <w:rFonts w:cs="B Mitra" w:hint="cs"/>
                <w:rtl/>
                <w:lang w:bidi="fa-IR"/>
              </w:rPr>
              <w:t>تحمل و صبوری</w:t>
            </w:r>
            <w:r w:rsidR="00FD2748" w:rsidRPr="00B1519C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994" w:type="dxa"/>
          </w:tcPr>
          <w:p w:rsidR="00FD2748" w:rsidRPr="00B1519C" w:rsidRDefault="00FD2748" w:rsidP="006029CB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737199" w:rsidRPr="00B1519C" w:rsidRDefault="00737199" w:rsidP="00737199">
      <w:pPr>
        <w:bidi/>
        <w:rPr>
          <w:rFonts w:cs="B Mitra"/>
          <w:b/>
          <w:bCs/>
          <w:sz w:val="18"/>
          <w:szCs w:val="18"/>
          <w:rtl/>
          <w:lang w:bidi="fa-IR"/>
        </w:rPr>
      </w:pPr>
    </w:p>
    <w:p w:rsidR="00402BF9" w:rsidRPr="00B1519C" w:rsidRDefault="00402BF9" w:rsidP="00402BF9">
      <w:pPr>
        <w:bidi/>
        <w:rPr>
          <w:rFonts w:cs="B Mitra"/>
          <w:b/>
          <w:bCs/>
          <w:sz w:val="18"/>
          <w:szCs w:val="18"/>
          <w:rtl/>
          <w:lang w:bidi="fa-IR"/>
        </w:rPr>
      </w:pPr>
    </w:p>
    <w:p w:rsidR="00737199" w:rsidRPr="00B1519C" w:rsidRDefault="00737199" w:rsidP="00737199">
      <w:pPr>
        <w:bidi/>
        <w:rPr>
          <w:rFonts w:cs="B Mitra"/>
          <w:b/>
          <w:bCs/>
          <w:sz w:val="18"/>
          <w:szCs w:val="18"/>
          <w:rtl/>
          <w:lang w:bidi="fa-IR"/>
        </w:rPr>
      </w:pPr>
    </w:p>
    <w:p w:rsidR="00737199" w:rsidRPr="00B1519C" w:rsidRDefault="00737199" w:rsidP="00737199">
      <w:pPr>
        <w:bidi/>
        <w:rPr>
          <w:rFonts w:cs="B Mitra"/>
          <w:b/>
          <w:bCs/>
          <w:sz w:val="18"/>
          <w:szCs w:val="18"/>
          <w:rtl/>
          <w:lang w:bidi="fa-IR"/>
        </w:rPr>
      </w:pPr>
    </w:p>
    <w:p w:rsidR="00737199" w:rsidRPr="00B211B5" w:rsidRDefault="00737199" w:rsidP="00737199">
      <w:pPr>
        <w:bidi/>
        <w:spacing w:line="240" w:lineRule="auto"/>
        <w:rPr>
          <w:rFonts w:cs="B Mitra"/>
          <w:sz w:val="24"/>
          <w:szCs w:val="24"/>
          <w:rtl/>
          <w:lang w:bidi="fa-IR"/>
        </w:rPr>
      </w:pPr>
    </w:p>
    <w:sectPr w:rsidR="00737199" w:rsidRPr="00B211B5" w:rsidSect="00C821BD">
      <w:pgSz w:w="12240" w:h="15840"/>
      <w:pgMar w:top="142" w:right="1440" w:bottom="142" w:left="1440" w:header="708" w:footer="708" w:gutter="0"/>
      <w:pgBorders w:offsetFrom="page">
        <w:top w:val="single" w:sz="36" w:space="24" w:color="548DD4" w:themeColor="text2" w:themeTint="99"/>
        <w:left w:val="single" w:sz="36" w:space="24" w:color="548DD4" w:themeColor="text2" w:themeTint="99"/>
        <w:bottom w:val="single" w:sz="36" w:space="24" w:color="548DD4" w:themeColor="text2" w:themeTint="99"/>
        <w:right w:val="single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1BB"/>
    <w:multiLevelType w:val="hybridMultilevel"/>
    <w:tmpl w:val="606696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1714"/>
    <w:multiLevelType w:val="hybridMultilevel"/>
    <w:tmpl w:val="FFDC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5227D"/>
    <w:multiLevelType w:val="hybridMultilevel"/>
    <w:tmpl w:val="8BA260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C53AF"/>
    <w:multiLevelType w:val="hybridMultilevel"/>
    <w:tmpl w:val="33A830E8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42D31"/>
    <w:multiLevelType w:val="hybridMultilevel"/>
    <w:tmpl w:val="FCE8E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0"/>
    <w:rsid w:val="00000A6F"/>
    <w:rsid w:val="000B135D"/>
    <w:rsid w:val="000C24F0"/>
    <w:rsid w:val="000F2B13"/>
    <w:rsid w:val="001132FD"/>
    <w:rsid w:val="0015241F"/>
    <w:rsid w:val="001704A6"/>
    <w:rsid w:val="00174F6F"/>
    <w:rsid w:val="001B0F84"/>
    <w:rsid w:val="001E3CF8"/>
    <w:rsid w:val="00210417"/>
    <w:rsid w:val="00211DF2"/>
    <w:rsid w:val="00321E13"/>
    <w:rsid w:val="00383DA7"/>
    <w:rsid w:val="003D2C68"/>
    <w:rsid w:val="00402BF9"/>
    <w:rsid w:val="0040410D"/>
    <w:rsid w:val="00407300"/>
    <w:rsid w:val="00427BD7"/>
    <w:rsid w:val="004539B7"/>
    <w:rsid w:val="00464146"/>
    <w:rsid w:val="004748ED"/>
    <w:rsid w:val="004754D1"/>
    <w:rsid w:val="00475DDC"/>
    <w:rsid w:val="00476E39"/>
    <w:rsid w:val="004C069C"/>
    <w:rsid w:val="004D412F"/>
    <w:rsid w:val="005023AF"/>
    <w:rsid w:val="00520B67"/>
    <w:rsid w:val="00585E7C"/>
    <w:rsid w:val="0059739D"/>
    <w:rsid w:val="005A69A5"/>
    <w:rsid w:val="005D2A6D"/>
    <w:rsid w:val="00632847"/>
    <w:rsid w:val="00653C95"/>
    <w:rsid w:val="0067160D"/>
    <w:rsid w:val="00683E4B"/>
    <w:rsid w:val="006C37D9"/>
    <w:rsid w:val="006D1C8E"/>
    <w:rsid w:val="00701861"/>
    <w:rsid w:val="00732FEB"/>
    <w:rsid w:val="00737199"/>
    <w:rsid w:val="00774A76"/>
    <w:rsid w:val="00785109"/>
    <w:rsid w:val="007A4C6C"/>
    <w:rsid w:val="0080305B"/>
    <w:rsid w:val="00817D60"/>
    <w:rsid w:val="0084697A"/>
    <w:rsid w:val="00864D84"/>
    <w:rsid w:val="008B5015"/>
    <w:rsid w:val="008C10C7"/>
    <w:rsid w:val="009433BB"/>
    <w:rsid w:val="009749EC"/>
    <w:rsid w:val="009A28D7"/>
    <w:rsid w:val="009C2D75"/>
    <w:rsid w:val="009D6592"/>
    <w:rsid w:val="009E6B85"/>
    <w:rsid w:val="009F52E5"/>
    <w:rsid w:val="00A0562D"/>
    <w:rsid w:val="00A35B44"/>
    <w:rsid w:val="00A52F94"/>
    <w:rsid w:val="00AE79F9"/>
    <w:rsid w:val="00B1519C"/>
    <w:rsid w:val="00B17EE2"/>
    <w:rsid w:val="00B211B5"/>
    <w:rsid w:val="00B45266"/>
    <w:rsid w:val="00B55225"/>
    <w:rsid w:val="00B565DF"/>
    <w:rsid w:val="00B94609"/>
    <w:rsid w:val="00BA5441"/>
    <w:rsid w:val="00BC1E03"/>
    <w:rsid w:val="00BC4AF4"/>
    <w:rsid w:val="00BF562F"/>
    <w:rsid w:val="00C25277"/>
    <w:rsid w:val="00C61747"/>
    <w:rsid w:val="00C619BE"/>
    <w:rsid w:val="00C66594"/>
    <w:rsid w:val="00C821BD"/>
    <w:rsid w:val="00CB76A0"/>
    <w:rsid w:val="00CD5482"/>
    <w:rsid w:val="00D33D7B"/>
    <w:rsid w:val="00D51ED8"/>
    <w:rsid w:val="00D640D0"/>
    <w:rsid w:val="00DA38F8"/>
    <w:rsid w:val="00DC416B"/>
    <w:rsid w:val="00E5176B"/>
    <w:rsid w:val="00E6067B"/>
    <w:rsid w:val="00E7395A"/>
    <w:rsid w:val="00E9467E"/>
    <w:rsid w:val="00EA2D87"/>
    <w:rsid w:val="00EB440E"/>
    <w:rsid w:val="00ED1D41"/>
    <w:rsid w:val="00ED5B14"/>
    <w:rsid w:val="00F0154E"/>
    <w:rsid w:val="00F95C08"/>
    <w:rsid w:val="00FD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20FED5"/>
  <w15:docId w15:val="{21404B3A-1B89-4926-913B-0B444ABB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BD42-D7CB-447A-940E-1AFB85BA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68692072</dc:creator>
  <cp:lastModifiedBy>لیدا فتاحی زاده</cp:lastModifiedBy>
  <cp:revision>2</cp:revision>
  <cp:lastPrinted>2023-07-26T06:20:00Z</cp:lastPrinted>
  <dcterms:created xsi:type="dcterms:W3CDTF">2023-07-26T06:25:00Z</dcterms:created>
  <dcterms:modified xsi:type="dcterms:W3CDTF">2023-07-26T06:25:00Z</dcterms:modified>
</cp:coreProperties>
</file>